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0E2C" w14:textId="4EC876FB" w:rsidR="001705FB" w:rsidRDefault="001705FB">
      <w:r>
        <w:t>Boats on the Slip</w:t>
      </w:r>
      <w:r w:rsidR="00991597">
        <w:t xml:space="preserve"> </w:t>
      </w:r>
    </w:p>
    <w:p w14:paraId="789A4E00" w14:textId="37264B1F" w:rsidR="00777A50" w:rsidRDefault="00FB391F">
      <w:r>
        <w:t xml:space="preserve">The </w:t>
      </w:r>
      <w:r w:rsidR="00991597">
        <w:t>Fairy Rae</w:t>
      </w:r>
    </w:p>
    <w:p w14:paraId="36400F7C" w14:textId="217619E7" w:rsidR="001705FB" w:rsidRDefault="00D63430" w:rsidP="001705FB">
      <w:r>
        <w:t xml:space="preserve">Built as a </w:t>
      </w:r>
      <w:r w:rsidR="0014511A">
        <w:t xml:space="preserve">cargo vessel </w:t>
      </w:r>
      <w:r w:rsidR="00692A67">
        <w:t xml:space="preserve">by Dutch firm Zealander in </w:t>
      </w:r>
      <w:r w:rsidR="005D4A75">
        <w:t>1931</w:t>
      </w:r>
      <w:r w:rsidR="0025626C">
        <w:t xml:space="preserve">, </w:t>
      </w:r>
      <w:r>
        <w:t xml:space="preserve">the Fairy Rae was </w:t>
      </w:r>
      <w:proofErr w:type="gramStart"/>
      <w:r w:rsidR="0025626C">
        <w:t xml:space="preserve">originally </w:t>
      </w:r>
      <w:r w:rsidR="00991597">
        <w:t xml:space="preserve"> just</w:t>
      </w:r>
      <w:proofErr w:type="gramEnd"/>
      <w:r w:rsidR="00991597">
        <w:t xml:space="preserve"> a </w:t>
      </w:r>
      <w:r w:rsidR="005D4A75">
        <w:t>cobalt steel hull</w:t>
      </w:r>
      <w:r w:rsidR="001705FB">
        <w:t xml:space="preserve"> </w:t>
      </w:r>
      <w:r w:rsidR="00C228D4">
        <w:t>an</w:t>
      </w:r>
      <w:r w:rsidR="001705FB">
        <w:t xml:space="preserve">d </w:t>
      </w:r>
      <w:proofErr w:type="gramStart"/>
      <w:r w:rsidR="001705FB">
        <w:t>wheel house</w:t>
      </w:r>
      <w:proofErr w:type="gramEnd"/>
      <w:r w:rsidR="001705FB">
        <w:t xml:space="preserve"> </w:t>
      </w:r>
      <w:r w:rsidR="00991597">
        <w:t>used</w:t>
      </w:r>
      <w:r w:rsidR="001705FB">
        <w:t xml:space="preserve"> </w:t>
      </w:r>
      <w:r w:rsidR="00C228D4">
        <w:t xml:space="preserve">for </w:t>
      </w:r>
      <w:r w:rsidR="001705FB">
        <w:t>transport</w:t>
      </w:r>
      <w:r w:rsidR="00C228D4">
        <w:t>ing</w:t>
      </w:r>
      <w:r w:rsidR="001705FB">
        <w:t xml:space="preserve"> concrete during the</w:t>
      </w:r>
      <w:r w:rsidR="005D4A75">
        <w:t xml:space="preserve"> 30’s </w:t>
      </w:r>
      <w:proofErr w:type="gramStart"/>
      <w:r w:rsidR="005D4A75">
        <w:t xml:space="preserve">and </w:t>
      </w:r>
      <w:r>
        <w:t xml:space="preserve"> the</w:t>
      </w:r>
      <w:proofErr w:type="gramEnd"/>
      <w:r>
        <w:t xml:space="preserve"> second world war.</w:t>
      </w:r>
      <w:r w:rsidR="001705FB">
        <w:t xml:space="preserve"> </w:t>
      </w:r>
    </w:p>
    <w:p w14:paraId="53F7005B" w14:textId="45A13EAA" w:rsidR="001705FB" w:rsidRDefault="0014511A" w:rsidP="001705FB">
      <w:r>
        <w:t>She</w:t>
      </w:r>
      <w:r w:rsidR="0005172A">
        <w:t xml:space="preserve"> </w:t>
      </w:r>
      <w:r>
        <w:t xml:space="preserve">had </w:t>
      </w:r>
      <w:r w:rsidR="00692A67">
        <w:t>a series of owners</w:t>
      </w:r>
      <w:r w:rsidR="0005172A">
        <w:t xml:space="preserve">, </w:t>
      </w:r>
      <w:r w:rsidR="00692A67">
        <w:t>one of whom</w:t>
      </w:r>
      <w:r w:rsidR="00C228D4">
        <w:t xml:space="preserve"> reportedly</w:t>
      </w:r>
      <w:r w:rsidR="00692A67">
        <w:t xml:space="preserve"> won </w:t>
      </w:r>
      <w:r>
        <w:t>her</w:t>
      </w:r>
      <w:r w:rsidR="00692A67">
        <w:t xml:space="preserve"> in card</w:t>
      </w:r>
      <w:r w:rsidR="0005172A">
        <w:t xml:space="preserve"> </w:t>
      </w:r>
      <w:r w:rsidR="00E61C93">
        <w:t>game</w:t>
      </w:r>
      <w:r w:rsidR="0005172A">
        <w:t xml:space="preserve">, before </w:t>
      </w:r>
      <w:r w:rsidR="00692A67">
        <w:t xml:space="preserve">being brought to the UK </w:t>
      </w:r>
      <w:r>
        <w:t>in 2010 and converted to the current design.</w:t>
      </w:r>
    </w:p>
    <w:p w14:paraId="537ACF5D" w14:textId="2B36A4D2" w:rsidR="0014511A" w:rsidRDefault="00991597" w:rsidP="001705FB">
      <w:r>
        <w:t>The current owners,</w:t>
      </w:r>
      <w:r w:rsidR="001705FB">
        <w:t xml:space="preserve"> Flo &amp; Joshua Camacho-Clowes</w:t>
      </w:r>
      <w:r>
        <w:t xml:space="preserve"> </w:t>
      </w:r>
      <w:r w:rsidR="001705FB">
        <w:t xml:space="preserve">turned </w:t>
      </w:r>
      <w:r w:rsidR="0014511A">
        <w:t xml:space="preserve">her </w:t>
      </w:r>
      <w:r w:rsidR="001705FB">
        <w:t xml:space="preserve">into a </w:t>
      </w:r>
      <w:r w:rsidR="00C228D4">
        <w:t>houseboa</w:t>
      </w:r>
      <w:r>
        <w:t>t</w:t>
      </w:r>
      <w:r w:rsidR="00C228D4">
        <w:t xml:space="preserve">/home </w:t>
      </w:r>
      <w:r w:rsidR="001705FB">
        <w:t xml:space="preserve">for </w:t>
      </w:r>
      <w:r w:rsidR="00C228D4">
        <w:t>themselves</w:t>
      </w:r>
      <w:r w:rsidR="0014511A">
        <w:t xml:space="preserve"> and </w:t>
      </w:r>
      <w:r w:rsidR="001705FB">
        <w:t>their 3 Golden Retrievers</w:t>
      </w:r>
      <w:r>
        <w:t xml:space="preserve"> with accommodation comprising </w:t>
      </w:r>
      <w:r w:rsidR="00692A67">
        <w:t>one bedroom</w:t>
      </w:r>
      <w:r w:rsidR="0025626C">
        <w:t>,</w:t>
      </w:r>
      <w:r w:rsidR="00692A67">
        <w:t xml:space="preserve"> bathroom with shower, living space with </w:t>
      </w:r>
      <w:proofErr w:type="spellStart"/>
      <w:r w:rsidR="00692A67">
        <w:t>woodburner</w:t>
      </w:r>
      <w:proofErr w:type="spellEnd"/>
      <w:r w:rsidR="00692A67">
        <w:t xml:space="preserve"> and kitchen with full appliances</w:t>
      </w:r>
      <w:r>
        <w:t xml:space="preserve"> and modern features.</w:t>
      </w:r>
      <w:r w:rsidR="00692A67">
        <w:t xml:space="preserve"> The wheel house acts a loung</w:t>
      </w:r>
      <w:r w:rsidR="0014511A">
        <w:t>e</w:t>
      </w:r>
      <w:r w:rsidR="00692A67">
        <w:t xml:space="preserve"> area and dining area in the warmer months</w:t>
      </w:r>
      <w:r w:rsidR="0014511A">
        <w:t xml:space="preserve">. </w:t>
      </w:r>
      <w:r w:rsidR="001705FB">
        <w:t>She’s spent the last 2</w:t>
      </w:r>
      <w:r w:rsidR="00692A67">
        <w:t xml:space="preserve"> two w</w:t>
      </w:r>
      <w:r w:rsidR="001705FB">
        <w:t>inters in Bristol</w:t>
      </w:r>
      <w:r w:rsidR="00692A67">
        <w:t>’</w:t>
      </w:r>
      <w:r w:rsidR="001705FB">
        <w:t>s</w:t>
      </w:r>
      <w:r w:rsidR="00692A67">
        <w:t xml:space="preserve"> </w:t>
      </w:r>
      <w:r w:rsidR="001705FB">
        <w:t xml:space="preserve">floating harbour and the </w:t>
      </w:r>
      <w:r w:rsidR="0014511A">
        <w:t>s</w:t>
      </w:r>
      <w:r w:rsidR="001705FB">
        <w:t xml:space="preserve">ummers </w:t>
      </w:r>
      <w:r w:rsidR="00692A67">
        <w:t xml:space="preserve">exploring </w:t>
      </w:r>
      <w:r w:rsidR="001705FB">
        <w:t xml:space="preserve">the Kennet &amp; Avon. </w:t>
      </w:r>
    </w:p>
    <w:p w14:paraId="4EC03E7C" w14:textId="0F528671" w:rsidR="00692A67" w:rsidRDefault="00E61C93" w:rsidP="001705FB">
      <w:r>
        <w:t>While o</w:t>
      </w:r>
      <w:r w:rsidR="0014511A">
        <w:t xml:space="preserve">n </w:t>
      </w:r>
      <w:r w:rsidR="00C228D4">
        <w:t xml:space="preserve">the </w:t>
      </w:r>
      <w:r w:rsidR="001705FB">
        <w:t xml:space="preserve">slipway </w:t>
      </w:r>
      <w:r>
        <w:t xml:space="preserve">the owners will be applying </w:t>
      </w:r>
      <w:r w:rsidR="00C228D4">
        <w:t xml:space="preserve">fresh coat of bitumen </w:t>
      </w:r>
      <w:r>
        <w:t>to the hull t</w:t>
      </w:r>
      <w:r w:rsidR="00991597">
        <w:t xml:space="preserve">hen back on the water </w:t>
      </w:r>
      <w:r w:rsidR="001705FB">
        <w:t xml:space="preserve">with </w:t>
      </w:r>
      <w:r w:rsidR="00692A67">
        <w:t xml:space="preserve">her </w:t>
      </w:r>
      <w:r w:rsidR="001705FB">
        <w:t xml:space="preserve">new name </w:t>
      </w:r>
      <w:r w:rsidR="00692A67">
        <w:t>“</w:t>
      </w:r>
      <w:r w:rsidR="001705FB">
        <w:t>Bon Barge</w:t>
      </w:r>
      <w:r w:rsidR="00692A67">
        <w:t xml:space="preserve">” </w:t>
      </w:r>
      <w:r w:rsidR="00C228D4">
        <w:t xml:space="preserve">which </w:t>
      </w:r>
      <w:r w:rsidR="001705FB">
        <w:t>a</w:t>
      </w:r>
      <w:r w:rsidR="006B4FD2">
        <w:t>cknowledg</w:t>
      </w:r>
      <w:r w:rsidR="00C228D4">
        <w:t xml:space="preserve">es </w:t>
      </w:r>
      <w:r w:rsidR="001705FB">
        <w:t xml:space="preserve">Flo &amp; Josh’s fashion brand </w:t>
      </w:r>
      <w:r w:rsidR="00C228D4">
        <w:t>“</w:t>
      </w:r>
      <w:r w:rsidR="001705FB">
        <w:t>Bon Clothing</w:t>
      </w:r>
      <w:r w:rsidR="00C228D4">
        <w:t>”</w:t>
      </w:r>
      <w:r w:rsidR="001705FB">
        <w:t xml:space="preserve"> </w:t>
      </w:r>
      <w:r w:rsidR="006B4FD2">
        <w:t>which can be found in</w:t>
      </w:r>
      <w:r w:rsidR="001705FB">
        <w:t xml:space="preserve"> </w:t>
      </w:r>
      <w:proofErr w:type="gramStart"/>
      <w:r w:rsidR="001705FB">
        <w:t>Bristol</w:t>
      </w:r>
      <w:r w:rsidR="00692A67">
        <w:t>’</w:t>
      </w:r>
      <w:r w:rsidR="001705FB">
        <w:t>s  St</w:t>
      </w:r>
      <w:proofErr w:type="gramEnd"/>
      <w:r w:rsidR="001705FB">
        <w:t xml:space="preserve"> Nicks market.</w:t>
      </w:r>
    </w:p>
    <w:p w14:paraId="443A16C2" w14:textId="70ECFD59" w:rsidR="001705FB" w:rsidRPr="006B4FD2" w:rsidRDefault="00692A67" w:rsidP="001705FB">
      <w:pPr>
        <w:rPr>
          <w:b/>
          <w:bCs/>
        </w:rPr>
      </w:pPr>
      <w:r w:rsidRPr="006B4FD2">
        <w:rPr>
          <w:b/>
          <w:bCs/>
        </w:rPr>
        <w:t>Boat Facts</w:t>
      </w:r>
    </w:p>
    <w:p w14:paraId="6776BAE8" w14:textId="3F35040A" w:rsidR="00692A67" w:rsidRDefault="00692A67" w:rsidP="001705FB">
      <w:r>
        <w:t>Length  47ft</w:t>
      </w:r>
    </w:p>
    <w:p w14:paraId="0DD0B2A6" w14:textId="6C1B1EBA" w:rsidR="001705FB" w:rsidRDefault="001705FB" w:rsidP="001705FB">
      <w:r>
        <w:t>Air draft: 8ft</w:t>
      </w:r>
    </w:p>
    <w:p w14:paraId="1A6238C3" w14:textId="4057FAFA" w:rsidR="001705FB" w:rsidRDefault="001705FB" w:rsidP="001705FB">
      <w:r>
        <w:t xml:space="preserve">Water draft: </w:t>
      </w:r>
      <w:r w:rsidR="00712B51">
        <w:t>2ft 8ins</w:t>
      </w:r>
    </w:p>
    <w:p w14:paraId="45285BFE" w14:textId="18BB800E" w:rsidR="001705FB" w:rsidRDefault="001705FB" w:rsidP="001705FB">
      <w:r>
        <w:t xml:space="preserve">Beam: </w:t>
      </w:r>
      <w:r w:rsidR="00712B51">
        <w:t>7ft 3 ins</w:t>
      </w:r>
    </w:p>
    <w:p w14:paraId="385E003B" w14:textId="357AACFA" w:rsidR="001705FB" w:rsidRDefault="001705FB" w:rsidP="001705FB">
      <w:r>
        <w:t>Wheel steering (pulley system)</w:t>
      </w:r>
    </w:p>
    <w:p w14:paraId="524BD941" w14:textId="2DFBF14C" w:rsidR="001705FB" w:rsidRDefault="00712B51" w:rsidP="001705FB">
      <w:proofErr w:type="gramStart"/>
      <w:r>
        <w:t xml:space="preserve">Engine </w:t>
      </w:r>
      <w:r w:rsidR="001705FB">
        <w:t>:</w:t>
      </w:r>
      <w:proofErr w:type="gramEnd"/>
      <w:r w:rsidR="001705FB">
        <w:t xml:space="preserve"> Ebro old tractor </w:t>
      </w:r>
      <w:proofErr w:type="gramStart"/>
      <w:r w:rsidR="001705FB">
        <w:t>engine</w:t>
      </w:r>
      <w:r>
        <w:t xml:space="preserve"> !</w:t>
      </w:r>
      <w:proofErr w:type="gramEnd"/>
    </w:p>
    <w:p w14:paraId="1BF5B4F7" w14:textId="4ACC7AEC" w:rsidR="001705FB" w:rsidRDefault="006B0AE3" w:rsidP="001705FB">
      <w:r w:rsidRPr="006B0AE3">
        <w:drawing>
          <wp:anchor distT="0" distB="0" distL="114300" distR="114300" simplePos="0" relativeHeight="251658240" behindDoc="0" locked="0" layoutInCell="1" allowOverlap="1" wp14:anchorId="67D602BE" wp14:editId="5DA1D937">
            <wp:simplePos x="0" y="0"/>
            <wp:positionH relativeFrom="margin">
              <wp:align>left</wp:align>
            </wp:positionH>
            <wp:positionV relativeFrom="paragraph">
              <wp:posOffset>562857</wp:posOffset>
            </wp:positionV>
            <wp:extent cx="4111625" cy="2743835"/>
            <wp:effectExtent l="0" t="0" r="3175" b="0"/>
            <wp:wrapSquare wrapText="bothSides"/>
            <wp:docPr id="514249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4973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625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C93">
        <w:t xml:space="preserve">Registration: </w:t>
      </w:r>
      <w:r w:rsidR="00EB4D0B">
        <w:t xml:space="preserve">  Canal and River Craft </w:t>
      </w:r>
      <w:proofErr w:type="gramStart"/>
      <w:r w:rsidR="00EB4D0B">
        <w:t>( CRT</w:t>
      </w:r>
      <w:proofErr w:type="gramEnd"/>
      <w:r w:rsidR="00EB4D0B">
        <w:t>) Licence 592222 which will chang to take account of the new name</w:t>
      </w:r>
      <w:r w:rsidR="00E61C93">
        <w:t>.</w:t>
      </w:r>
    </w:p>
    <w:sectPr w:rsidR="00170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1F"/>
    <w:rsid w:val="0005172A"/>
    <w:rsid w:val="000E32F4"/>
    <w:rsid w:val="000E5E6D"/>
    <w:rsid w:val="000F787B"/>
    <w:rsid w:val="0014511A"/>
    <w:rsid w:val="001705FB"/>
    <w:rsid w:val="0020584F"/>
    <w:rsid w:val="0024073F"/>
    <w:rsid w:val="0025626C"/>
    <w:rsid w:val="005D4A75"/>
    <w:rsid w:val="00692A67"/>
    <w:rsid w:val="006B0AE3"/>
    <w:rsid w:val="006B4FD2"/>
    <w:rsid w:val="00712B51"/>
    <w:rsid w:val="0071590B"/>
    <w:rsid w:val="00777A50"/>
    <w:rsid w:val="009579F1"/>
    <w:rsid w:val="00991597"/>
    <w:rsid w:val="009E49A4"/>
    <w:rsid w:val="00A47728"/>
    <w:rsid w:val="00C228D4"/>
    <w:rsid w:val="00D63430"/>
    <w:rsid w:val="00E61C93"/>
    <w:rsid w:val="00EB4D0B"/>
    <w:rsid w:val="00FB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71CF3"/>
  <w15:chartTrackingRefBased/>
  <w15:docId w15:val="{876FB291-8E04-4600-810F-E60B4E34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9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9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9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9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9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91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91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9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91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9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91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91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69bebf-e23d-412a-9d2a-038396cd46a1">
      <Terms xmlns="http://schemas.microsoft.com/office/infopath/2007/PartnerControls"/>
    </lcf76f155ced4ddcb4097134ff3c332f>
    <TaxCatchAll xmlns="3b795fd6-4d5b-427c-afea-2facd19255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DDDA3724E624DB64430D365B774CC" ma:contentTypeVersion="19" ma:contentTypeDescription="Create a new document." ma:contentTypeScope="" ma:versionID="8294a8d727955ef9e3f5c79485131e42">
  <xsd:schema xmlns:xsd="http://www.w3.org/2001/XMLSchema" xmlns:xs="http://www.w3.org/2001/XMLSchema" xmlns:p="http://schemas.microsoft.com/office/2006/metadata/properties" xmlns:ns2="2469bebf-e23d-412a-9d2a-038396cd46a1" xmlns:ns3="3b795fd6-4d5b-427c-afea-2facd1925567" targetNamespace="http://schemas.microsoft.com/office/2006/metadata/properties" ma:root="true" ma:fieldsID="4b107cacb5526d4bea90bfaebd1ca7fd" ns2:_="" ns3:_="">
    <xsd:import namespace="2469bebf-e23d-412a-9d2a-038396cd46a1"/>
    <xsd:import namespace="3b795fd6-4d5b-427c-afea-2facd1925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9bebf-e23d-412a-9d2a-038396cd4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de1bbf-3308-47a9-8349-06cf0b264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95fd6-4d5b-427c-afea-2facd1925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eb1d93-f3f7-4680-83f1-91fa94a67e74}" ma:internalName="TaxCatchAll" ma:showField="CatchAllData" ma:web="3b795fd6-4d5b-427c-afea-2facd1925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274942-C6A8-4D47-B3D5-1D4B80527D32}">
  <ds:schemaRefs>
    <ds:schemaRef ds:uri="http://schemas.microsoft.com/office/2006/metadata/properties"/>
    <ds:schemaRef ds:uri="http://schemas.microsoft.com/office/infopath/2007/PartnerControls"/>
    <ds:schemaRef ds:uri="2469bebf-e23d-412a-9d2a-038396cd46a1"/>
    <ds:schemaRef ds:uri="3b795fd6-4d5b-427c-afea-2facd1925567"/>
  </ds:schemaRefs>
</ds:datastoreItem>
</file>

<file path=customXml/itemProps2.xml><?xml version="1.0" encoding="utf-8"?>
<ds:datastoreItem xmlns:ds="http://schemas.openxmlformats.org/officeDocument/2006/customXml" ds:itemID="{EC0F89DD-EBDC-4876-9317-7D71C01ACE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671CE-9C02-4447-A65C-2859483A3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9bebf-e23d-412a-9d2a-038396cd46a1"/>
    <ds:schemaRef ds:uri="3b795fd6-4d5b-427c-afea-2facd1925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Duggan</dc:creator>
  <cp:keywords/>
  <dc:description/>
  <cp:lastModifiedBy>Kaden Gardener</cp:lastModifiedBy>
  <cp:revision>5</cp:revision>
  <dcterms:created xsi:type="dcterms:W3CDTF">2026-03-21T16:11:00Z</dcterms:created>
  <dcterms:modified xsi:type="dcterms:W3CDTF">2026-07-29T09:43:00Z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0x010100962DDDA3724E624DB64430D365B774CC</vt:lpwstr>
  </property>
  <property fmtid="{D5CDD505-2E9C-101B-9397-08002B2CF9AE}" pid="3" name="MediaServiceImageTags">
    <vt:lpwstr/>
  </property>
</Properties>
</file>